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9177" w14:textId="23F20671" w:rsidR="00A91942" w:rsidRDefault="2003C8B8" w:rsidP="00A91942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91942">
        <w:rPr>
          <w:rFonts w:ascii="Arial" w:eastAsia="Arial" w:hAnsi="Arial" w:cs="Arial"/>
          <w:b/>
          <w:bCs/>
          <w:sz w:val="40"/>
          <w:szCs w:val="40"/>
        </w:rPr>
        <w:t>КАРТОЧКА ОРГАНИЗАЦИИ</w:t>
      </w:r>
      <w:r w:rsidR="00A91942" w:rsidRPr="00A91942">
        <w:rPr>
          <w:rFonts w:ascii="Arial" w:eastAsia="Arial" w:hAnsi="Arial" w:cs="Arial"/>
          <w:b/>
          <w:bCs/>
          <w:sz w:val="40"/>
          <w:szCs w:val="40"/>
        </w:rPr>
        <w:t xml:space="preserve"> ООО "ЭКОСИТ"</w:t>
      </w:r>
    </w:p>
    <w:p w14:paraId="5A6D7416" w14:textId="65EDEC12" w:rsidR="00B304DA" w:rsidRPr="00EF6840" w:rsidRDefault="00B304D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5697"/>
      </w:tblGrid>
      <w:tr w:rsidR="00A91942" w:rsidRPr="00A91942" w14:paraId="51903A55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C205FEA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Полное наименование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584A46" w14:textId="1342FF06" w:rsidR="00B304DA" w:rsidRPr="007F0E56" w:rsidRDefault="00BA6D15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bCs/>
                <w:sz w:val="19"/>
                <w:szCs w:val="19"/>
              </w:rPr>
              <w:t>Общество с ограниченной ответственностью "ЭКОСИТ"</w:t>
            </w:r>
          </w:p>
        </w:tc>
      </w:tr>
      <w:tr w:rsidR="00A91942" w:rsidRPr="00A91942" w14:paraId="0C4D8828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E986E67" w14:textId="4D8EA603" w:rsidR="00BA6D15" w:rsidRPr="007F0E56" w:rsidRDefault="00BA6D15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D05B5C" w14:textId="379235B3" w:rsidR="00BA6D15" w:rsidRPr="007F0E56" w:rsidRDefault="00BA6D15">
            <w:pPr>
              <w:rPr>
                <w:rFonts w:ascii="Arial" w:eastAsia="Arial" w:hAnsi="Arial" w:cs="Arial"/>
                <w:bCs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bCs/>
                <w:sz w:val="19"/>
                <w:szCs w:val="19"/>
              </w:rPr>
              <w:t>ООО "ЭКОСИТ"</w:t>
            </w:r>
          </w:p>
        </w:tc>
      </w:tr>
      <w:tr w:rsidR="00A91942" w:rsidRPr="00A91942" w14:paraId="75700023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94A32EA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Юридический адрес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6D6837" w14:textId="3540A745" w:rsidR="00B304DA" w:rsidRPr="007F0E56" w:rsidRDefault="0053329A" w:rsidP="00954F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117105, г. Москва, </w:t>
            </w:r>
            <w:r w:rsidR="00E3688C">
              <w:rPr>
                <w:rFonts w:ascii="Arial" w:hAnsi="Arial" w:cs="Arial"/>
                <w:bCs/>
                <w:sz w:val="19"/>
                <w:szCs w:val="19"/>
              </w:rPr>
              <w:t>улица</w:t>
            </w:r>
            <w:r w:rsidR="00E3688C" w:rsidRPr="00E3688C">
              <w:rPr>
                <w:rFonts w:ascii="Arial" w:hAnsi="Arial" w:cs="Arial"/>
                <w:bCs/>
                <w:sz w:val="19"/>
                <w:szCs w:val="19"/>
              </w:rPr>
              <w:t xml:space="preserve"> Нагатинская, д</w:t>
            </w:r>
            <w:r w:rsidR="00E3688C"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="00E3688C" w:rsidRPr="00E3688C">
              <w:rPr>
                <w:rFonts w:ascii="Arial" w:hAnsi="Arial" w:cs="Arial"/>
                <w:bCs/>
                <w:sz w:val="19"/>
                <w:szCs w:val="19"/>
              </w:rPr>
              <w:t xml:space="preserve"> 1</w:t>
            </w:r>
          </w:p>
        </w:tc>
      </w:tr>
      <w:tr w:rsidR="00F43EB6" w:rsidRPr="00A91942" w14:paraId="53CB31C8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829C3F8" w14:textId="3541953B" w:rsidR="00F43EB6" w:rsidRPr="007F0E56" w:rsidRDefault="00F43EB6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Фактический адрес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FDC82" w14:textId="3FA18A17" w:rsidR="00F43EB6" w:rsidRPr="007F0E56" w:rsidRDefault="0053329A" w:rsidP="0053329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117105, г.</w:t>
            </w:r>
            <w:r w:rsidR="00E3688C" w:rsidRPr="00E3688C">
              <w:rPr>
                <w:rFonts w:ascii="Arial" w:hAnsi="Arial" w:cs="Arial"/>
                <w:bCs/>
                <w:sz w:val="19"/>
                <w:szCs w:val="19"/>
              </w:rPr>
              <w:t xml:space="preserve"> Москва, </w:t>
            </w:r>
            <w:r w:rsidR="00E3688C">
              <w:rPr>
                <w:rFonts w:ascii="Arial" w:hAnsi="Arial" w:cs="Arial"/>
                <w:bCs/>
                <w:sz w:val="19"/>
                <w:szCs w:val="19"/>
              </w:rPr>
              <w:t>улица</w:t>
            </w:r>
            <w:r w:rsidR="00E3688C" w:rsidRPr="00E3688C">
              <w:rPr>
                <w:rFonts w:ascii="Arial" w:hAnsi="Arial" w:cs="Arial"/>
                <w:bCs/>
                <w:sz w:val="19"/>
                <w:szCs w:val="19"/>
              </w:rPr>
              <w:t xml:space="preserve"> Нагатинская, д</w:t>
            </w:r>
            <w:r w:rsidR="00E3688C"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="00E3688C" w:rsidRPr="00E3688C">
              <w:rPr>
                <w:rFonts w:ascii="Arial" w:hAnsi="Arial" w:cs="Arial"/>
                <w:bCs/>
                <w:sz w:val="19"/>
                <w:szCs w:val="19"/>
              </w:rPr>
              <w:t xml:space="preserve"> 1</w:t>
            </w:r>
            <w:r w:rsidR="00703BA4">
              <w:rPr>
                <w:rFonts w:ascii="Arial" w:hAnsi="Arial" w:cs="Arial"/>
                <w:bCs/>
                <w:sz w:val="19"/>
                <w:szCs w:val="19"/>
              </w:rPr>
              <w:t xml:space="preserve"> офис 12А, 12Б</w:t>
            </w:r>
          </w:p>
        </w:tc>
      </w:tr>
      <w:tr w:rsidR="00A91942" w:rsidRPr="00A91942" w14:paraId="5D89EF11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786FF8F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Почтовый адрес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0A58DB" w14:textId="7F68ECA5" w:rsidR="00B304DA" w:rsidRPr="007F0E56" w:rsidRDefault="00E3688C" w:rsidP="00954F00">
            <w:pPr>
              <w:rPr>
                <w:rFonts w:ascii="Arial" w:hAnsi="Arial" w:cs="Arial"/>
                <w:sz w:val="19"/>
                <w:szCs w:val="19"/>
              </w:rPr>
            </w:pPr>
            <w:r w:rsidRPr="00E3688C">
              <w:rPr>
                <w:rFonts w:ascii="Arial" w:hAnsi="Arial" w:cs="Arial"/>
                <w:bCs/>
                <w:sz w:val="19"/>
                <w:szCs w:val="19"/>
              </w:rPr>
              <w:t>117105, </w:t>
            </w:r>
            <w:r w:rsidR="0053329A">
              <w:rPr>
                <w:rFonts w:ascii="Arial" w:hAnsi="Arial" w:cs="Arial"/>
                <w:bCs/>
                <w:sz w:val="19"/>
                <w:szCs w:val="19"/>
              </w:rPr>
              <w:t>г. Москва</w:t>
            </w:r>
            <w:r w:rsidRPr="00E3688C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</w:rPr>
              <w:t>улица</w:t>
            </w:r>
            <w:r w:rsidRPr="00E3688C">
              <w:rPr>
                <w:rFonts w:ascii="Arial" w:hAnsi="Arial" w:cs="Arial"/>
                <w:bCs/>
                <w:sz w:val="19"/>
                <w:szCs w:val="19"/>
              </w:rPr>
              <w:t xml:space="preserve"> Нагатинская, д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Pr="00E3688C">
              <w:rPr>
                <w:rFonts w:ascii="Arial" w:hAnsi="Arial" w:cs="Arial"/>
                <w:bCs/>
                <w:sz w:val="19"/>
                <w:szCs w:val="19"/>
              </w:rPr>
              <w:t xml:space="preserve"> 1</w:t>
            </w:r>
            <w:r w:rsidR="00703BA4">
              <w:rPr>
                <w:rFonts w:ascii="Arial" w:hAnsi="Arial" w:cs="Arial"/>
                <w:bCs/>
                <w:sz w:val="19"/>
                <w:szCs w:val="19"/>
              </w:rPr>
              <w:t>, офис 12А, 12Б</w:t>
            </w:r>
          </w:p>
        </w:tc>
      </w:tr>
      <w:tr w:rsidR="009A6197" w:rsidRPr="00A91942" w14:paraId="1BD7A537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3E69C5" w14:textId="36248ACE" w:rsidR="009A6197" w:rsidRPr="007F0E56" w:rsidRDefault="009A619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ИНН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A3E1" w14:textId="5F6D40AC" w:rsidR="009A6197" w:rsidRPr="007F0E56" w:rsidRDefault="009A6197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5010043059</w:t>
            </w:r>
          </w:p>
        </w:tc>
      </w:tr>
      <w:tr w:rsidR="009A6197" w:rsidRPr="00A91942" w14:paraId="235FE6C9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AE9E47B" w14:textId="2AE24B92" w:rsidR="009A6197" w:rsidRPr="007F0E56" w:rsidRDefault="009A619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КПП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EF10AF" w14:textId="79F552DF" w:rsidR="009A6197" w:rsidRPr="007F0E56" w:rsidRDefault="00E4152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7724</w:t>
            </w:r>
            <w:r w:rsidR="009A6197" w:rsidRPr="007F0E56">
              <w:rPr>
                <w:rFonts w:ascii="Arial" w:hAnsi="Arial" w:cs="Arial"/>
                <w:sz w:val="19"/>
                <w:szCs w:val="19"/>
              </w:rPr>
              <w:t>01001</w:t>
            </w:r>
          </w:p>
        </w:tc>
      </w:tr>
      <w:tr w:rsidR="009A6197" w:rsidRPr="00A91942" w14:paraId="49AE248C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2A279D7" w14:textId="349ED933" w:rsidR="009A6197" w:rsidRPr="007F0E56" w:rsidRDefault="00F7450F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ОКВЭД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2918ED" w14:textId="181AFFD2" w:rsidR="009A6197" w:rsidRPr="007F0E56" w:rsidRDefault="00F7450F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46.90</w:t>
            </w:r>
          </w:p>
        </w:tc>
      </w:tr>
      <w:tr w:rsidR="009A6197" w:rsidRPr="00A91942" w14:paraId="1FA840D4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8BCF0A4" w14:textId="343BFBF2" w:rsidR="009A6197" w:rsidRPr="007F0E56" w:rsidRDefault="009A619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ОГРН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689EFE" w14:textId="2F184E6D" w:rsidR="009A6197" w:rsidRPr="007F0E56" w:rsidRDefault="00690ACD">
            <w:pPr>
              <w:rPr>
                <w:rFonts w:ascii="Arial" w:hAnsi="Arial" w:cs="Arial"/>
                <w:sz w:val="19"/>
                <w:szCs w:val="19"/>
                <w:lang w:val="tr-TR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1115010000533</w:t>
            </w:r>
          </w:p>
        </w:tc>
      </w:tr>
      <w:tr w:rsidR="00A91942" w:rsidRPr="00A91942" w14:paraId="4A07F6B8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CEA11B3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Телефон 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0AF133" w14:textId="5E5D8794" w:rsidR="00B304DA" w:rsidRPr="008064B9" w:rsidRDefault="00CA5642" w:rsidP="00A450C3">
            <w:pPr>
              <w:rPr>
                <w:rFonts w:ascii="Arial" w:hAnsi="Arial" w:cs="Arial"/>
                <w:sz w:val="19"/>
                <w:szCs w:val="19"/>
              </w:rPr>
            </w:pPr>
            <w:r w:rsidRPr="008064B9">
              <w:rPr>
                <w:rFonts w:ascii="Arial" w:hAnsi="Arial" w:cs="Arial"/>
                <w:sz w:val="19"/>
                <w:szCs w:val="19"/>
              </w:rPr>
              <w:t>+7(495)1</w:t>
            </w:r>
            <w:r w:rsidR="00A450C3" w:rsidRPr="008064B9">
              <w:rPr>
                <w:rFonts w:ascii="Arial" w:hAnsi="Arial" w:cs="Arial"/>
                <w:sz w:val="19"/>
                <w:szCs w:val="19"/>
              </w:rPr>
              <w:t>35</w:t>
            </w:r>
            <w:r w:rsidRPr="008064B9">
              <w:rPr>
                <w:rFonts w:ascii="Arial" w:hAnsi="Arial" w:cs="Arial"/>
                <w:sz w:val="19"/>
                <w:szCs w:val="19"/>
              </w:rPr>
              <w:t>-39-52</w:t>
            </w:r>
            <w:bookmarkStart w:id="0" w:name="_GoBack"/>
            <w:bookmarkEnd w:id="0"/>
          </w:p>
        </w:tc>
      </w:tr>
      <w:tr w:rsidR="00A91942" w:rsidRPr="00FF4F94" w14:paraId="72E47186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56AEC2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  <w:lang w:val="en-US"/>
              </w:rPr>
              <w:t>E</w:t>
            </w:r>
            <w:r w:rsidRPr="007F0E56">
              <w:rPr>
                <w:rFonts w:ascii="Arial" w:eastAsia="Arial" w:hAnsi="Arial" w:cs="Arial"/>
                <w:sz w:val="19"/>
                <w:szCs w:val="19"/>
              </w:rPr>
              <w:t>-</w:t>
            </w:r>
            <w:r w:rsidRPr="007F0E56">
              <w:rPr>
                <w:rFonts w:ascii="Arial" w:eastAsia="Arial" w:hAnsi="Arial" w:cs="Arial"/>
                <w:sz w:val="19"/>
                <w:szCs w:val="19"/>
                <w:lang w:val="en-US"/>
              </w:rPr>
              <w:t>mail</w:t>
            </w: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 (электронная почта)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6A9B87" w14:textId="77FF14D1" w:rsidR="00B304DA" w:rsidRPr="007F0E56" w:rsidRDefault="001E715C">
            <w:pPr>
              <w:rPr>
                <w:rStyle w:val="a6"/>
                <w:color w:val="auto"/>
                <w:sz w:val="19"/>
                <w:szCs w:val="19"/>
                <w:u w:val="none"/>
              </w:rPr>
            </w:pPr>
            <w:r w:rsidRPr="007F0E56">
              <w:rPr>
                <w:rStyle w:val="a6"/>
                <w:rFonts w:ascii="Arial" w:hAnsi="Arial" w:cs="Arial"/>
                <w:color w:val="auto"/>
                <w:sz w:val="19"/>
                <w:szCs w:val="19"/>
                <w:u w:val="none"/>
                <w:lang w:val="en-US"/>
              </w:rPr>
              <w:t>info</w:t>
            </w:r>
            <w:r w:rsidRPr="007F0E56">
              <w:rPr>
                <w:rStyle w:val="a6"/>
                <w:rFonts w:ascii="Arial" w:hAnsi="Arial" w:cs="Arial"/>
                <w:color w:val="auto"/>
                <w:sz w:val="19"/>
                <w:szCs w:val="19"/>
                <w:u w:val="none"/>
              </w:rPr>
              <w:t>@</w:t>
            </w:r>
            <w:proofErr w:type="spellStart"/>
            <w:r w:rsidRPr="007F0E56">
              <w:rPr>
                <w:rStyle w:val="a6"/>
                <w:rFonts w:ascii="Arial" w:hAnsi="Arial" w:cs="Arial"/>
                <w:color w:val="auto"/>
                <w:sz w:val="19"/>
                <w:szCs w:val="19"/>
                <w:u w:val="none"/>
                <w:lang w:val="en-US"/>
              </w:rPr>
              <w:t>ecosit</w:t>
            </w:r>
            <w:proofErr w:type="spellEnd"/>
            <w:r w:rsidRPr="007F0E56">
              <w:rPr>
                <w:rStyle w:val="a6"/>
                <w:rFonts w:ascii="Arial" w:hAnsi="Arial" w:cs="Arial"/>
                <w:color w:val="auto"/>
                <w:sz w:val="19"/>
                <w:szCs w:val="19"/>
                <w:u w:val="none"/>
              </w:rPr>
              <w:t>.</w:t>
            </w:r>
            <w:r w:rsidRPr="007F0E56">
              <w:rPr>
                <w:rStyle w:val="a6"/>
                <w:rFonts w:ascii="Arial" w:hAnsi="Arial" w:cs="Arial"/>
                <w:color w:val="auto"/>
                <w:sz w:val="19"/>
                <w:szCs w:val="19"/>
                <w:u w:val="none"/>
                <w:lang w:val="en-US"/>
              </w:rPr>
              <w:t>biz</w:t>
            </w:r>
          </w:p>
        </w:tc>
      </w:tr>
      <w:tr w:rsidR="00FF4F94" w:rsidRPr="00FF4F94" w14:paraId="66688E21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B533288" w14:textId="0A9B6049" w:rsidR="00FF4F94" w:rsidRPr="007F0E56" w:rsidRDefault="00FF4F94">
            <w:pPr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  <w:lang w:val="en-US"/>
              </w:rPr>
              <w:t>Web site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67AF9" w14:textId="57CECCEF" w:rsidR="00FF4F94" w:rsidRPr="007F0E56" w:rsidRDefault="00487E09">
            <w:pPr>
              <w:rPr>
                <w:rFonts w:ascii="Arial" w:hAnsi="Arial" w:cs="Arial"/>
                <w:sz w:val="19"/>
                <w:szCs w:val="19"/>
              </w:rPr>
            </w:pPr>
            <w:hyperlink r:id="rId6" w:tgtFrame="_blank" w:history="1">
              <w:r w:rsidR="00FF4F94" w:rsidRPr="007F0E56">
                <w:rPr>
                  <w:rStyle w:val="a6"/>
                  <w:rFonts w:ascii="Arial" w:hAnsi="Arial" w:cs="Arial"/>
                  <w:color w:val="1155CC"/>
                  <w:sz w:val="19"/>
                  <w:szCs w:val="19"/>
                </w:rPr>
                <w:t>http://экосит.рф/</w:t>
              </w:r>
            </w:hyperlink>
          </w:p>
        </w:tc>
      </w:tr>
      <w:tr w:rsidR="00A91942" w:rsidRPr="00A91942" w14:paraId="41F2213B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1BEC278" w14:textId="656D037D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ФИО </w:t>
            </w:r>
            <w:r w:rsidR="00A91942" w:rsidRPr="007F0E56">
              <w:rPr>
                <w:rFonts w:ascii="Arial" w:eastAsia="Arial" w:hAnsi="Arial" w:cs="Arial"/>
                <w:sz w:val="19"/>
                <w:szCs w:val="19"/>
              </w:rPr>
              <w:t>генерального директора</w:t>
            </w: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D31AB4" w14:textId="7DB4B3A5" w:rsidR="00B304DA" w:rsidRPr="007F0E56" w:rsidRDefault="007C1F33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Корзюков Николай Игоревич</w:t>
            </w:r>
          </w:p>
        </w:tc>
      </w:tr>
      <w:tr w:rsidR="00A91942" w:rsidRPr="00A91942" w14:paraId="2FD6A928" w14:textId="77777777" w:rsidTr="00703BA4">
        <w:tc>
          <w:tcPr>
            <w:tcW w:w="365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342B870" w14:textId="4DBC1CB5" w:rsidR="007C1F33" w:rsidRPr="007F0E56" w:rsidRDefault="007C1F33" w:rsidP="007C1F33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ФИО главного бухгалтера </w:t>
            </w:r>
          </w:p>
        </w:tc>
        <w:tc>
          <w:tcPr>
            <w:tcW w:w="56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F73810" w14:textId="155921E1" w:rsidR="007C1F33" w:rsidRPr="007F0E56" w:rsidRDefault="00015ED2" w:rsidP="007C1F33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Валясина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Елена Анатольевна</w:t>
            </w:r>
          </w:p>
        </w:tc>
      </w:tr>
    </w:tbl>
    <w:p w14:paraId="410693A5" w14:textId="77777777" w:rsidR="00EF6840" w:rsidRDefault="00EF6840" w:rsidP="00EF6840">
      <w:pPr>
        <w:jc w:val="both"/>
        <w:rPr>
          <w:rFonts w:ascii="Arial" w:hAnsi="Arial" w:cs="Arial"/>
          <w:b/>
          <w:sz w:val="16"/>
          <w:szCs w:val="16"/>
        </w:rPr>
      </w:pPr>
    </w:p>
    <w:p w14:paraId="345B0A24" w14:textId="77777777" w:rsidR="00EF6840" w:rsidRDefault="00EF6840" w:rsidP="00EF6840">
      <w:pPr>
        <w:jc w:val="both"/>
        <w:rPr>
          <w:rFonts w:ascii="Arial" w:hAnsi="Arial" w:cs="Arial"/>
          <w:b/>
          <w:sz w:val="16"/>
          <w:szCs w:val="16"/>
        </w:rPr>
      </w:pPr>
    </w:p>
    <w:p w14:paraId="76181F2A" w14:textId="2C458DD5" w:rsidR="0068034C" w:rsidRPr="0068034C" w:rsidRDefault="0068034C" w:rsidP="0068034C">
      <w:pPr>
        <w:jc w:val="center"/>
        <w:rPr>
          <w:rFonts w:ascii="Arial" w:hAnsi="Arial" w:cs="Arial"/>
          <w:b/>
          <w:sz w:val="32"/>
          <w:szCs w:val="32"/>
        </w:rPr>
      </w:pPr>
      <w:r w:rsidRPr="00DB4433">
        <w:rPr>
          <w:rFonts w:ascii="Arial" w:hAnsi="Arial" w:cs="Arial"/>
          <w:b/>
          <w:sz w:val="32"/>
          <w:szCs w:val="32"/>
        </w:rPr>
        <w:t xml:space="preserve">Реквизиты для расчетов в </w:t>
      </w:r>
      <w:r>
        <w:rPr>
          <w:rFonts w:ascii="Arial" w:hAnsi="Arial" w:cs="Arial"/>
          <w:b/>
          <w:sz w:val="32"/>
          <w:szCs w:val="32"/>
        </w:rPr>
        <w:t>рублях</w:t>
      </w:r>
    </w:p>
    <w:p w14:paraId="16708D6A" w14:textId="77777777" w:rsidR="0068034C" w:rsidRPr="00EF6840" w:rsidRDefault="0068034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0"/>
        <w:gridCol w:w="5379"/>
      </w:tblGrid>
      <w:tr w:rsidR="00A91942" w:rsidRPr="00A91942" w14:paraId="405ABFB5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5A96183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ОГРН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AB9E72" w14:textId="0201856E" w:rsidR="00B304DA" w:rsidRPr="007F0E56" w:rsidRDefault="00BA6D1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1115010000533</w:t>
            </w:r>
          </w:p>
        </w:tc>
      </w:tr>
      <w:tr w:rsidR="00A91942" w:rsidRPr="00A91942" w14:paraId="1822C1A8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9E0D54F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ИНН / КПП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E93678" w14:textId="702E0EC5" w:rsidR="00B304DA" w:rsidRPr="007F0E56" w:rsidRDefault="00BA6D15" w:rsidP="004610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 xml:space="preserve">5010043059 / </w:t>
            </w:r>
            <w:r w:rsidR="00E41526">
              <w:rPr>
                <w:rFonts w:ascii="Arial" w:hAnsi="Arial" w:cs="Arial"/>
                <w:sz w:val="19"/>
                <w:szCs w:val="19"/>
              </w:rPr>
              <w:t>7724</w:t>
            </w:r>
            <w:r w:rsidR="0046109D" w:rsidRPr="007F0E56">
              <w:rPr>
                <w:rFonts w:ascii="Arial" w:hAnsi="Arial" w:cs="Arial"/>
                <w:sz w:val="19"/>
                <w:szCs w:val="19"/>
              </w:rPr>
              <w:t>01001</w:t>
            </w:r>
          </w:p>
        </w:tc>
      </w:tr>
      <w:tr w:rsidR="00A91942" w:rsidRPr="00A91942" w14:paraId="69C66A7E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789028F" w14:textId="01C955ED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Расчетный счет</w:t>
            </w:r>
            <w:r w:rsidR="00A91942" w:rsidRPr="007F0E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gramStart"/>
            <w:r w:rsidR="00A91942" w:rsidRPr="007F0E56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Pr="007F0E5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gramEnd"/>
            <w:r w:rsidR="00BA6D15" w:rsidRPr="007F0E56">
              <w:rPr>
                <w:rFonts w:ascii="Arial" w:eastAsia="Arial" w:hAnsi="Arial" w:cs="Arial"/>
                <w:sz w:val="19"/>
                <w:szCs w:val="19"/>
              </w:rPr>
              <w:t>рубль</w:t>
            </w:r>
            <w:r w:rsidR="00A91942" w:rsidRPr="007F0E56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398B93" w14:textId="1D7BC95F" w:rsidR="00B304DA" w:rsidRPr="007F0E56" w:rsidRDefault="001F24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Style w:val="wmi-callto"/>
                <w:rFonts w:ascii="Arial" w:hAnsi="Arial" w:cs="Arial"/>
                <w:sz w:val="19"/>
                <w:szCs w:val="19"/>
              </w:rPr>
              <w:t>40702810601100014507</w:t>
            </w:r>
          </w:p>
        </w:tc>
      </w:tr>
      <w:tr w:rsidR="00A91942" w:rsidRPr="00A91942" w14:paraId="4BB5C463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A673D9" w14:textId="4AB29E12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Наименование обслуживающего банка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EA9FD6" w14:textId="037F6E2E" w:rsidR="00B304DA" w:rsidRPr="007F0E56" w:rsidRDefault="001F24D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АО "АЛЬФА-БАНК"</w:t>
            </w:r>
          </w:p>
        </w:tc>
      </w:tr>
      <w:tr w:rsidR="00A91942" w:rsidRPr="00A91942" w14:paraId="293080D1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37DDEE8" w14:textId="77777777" w:rsidR="00B304DA" w:rsidRPr="007F0E56" w:rsidRDefault="2003C8B8">
            <w:pPr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Код БИК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8B7071" w14:textId="73B84514" w:rsidR="00B304DA" w:rsidRPr="007F0E56" w:rsidRDefault="001F24D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044525593</w:t>
            </w:r>
          </w:p>
        </w:tc>
      </w:tr>
      <w:tr w:rsidR="00BA6D15" w:rsidRPr="00A91942" w14:paraId="33513ACD" w14:textId="77777777" w:rsidTr="00BA6D15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1E702F" w14:textId="254C9B56" w:rsidR="00BA6D15" w:rsidRPr="007F0E56" w:rsidRDefault="001F24D1" w:rsidP="00BA6D15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7F0E56">
              <w:rPr>
                <w:rFonts w:ascii="Arial" w:eastAsia="Arial" w:hAnsi="Arial" w:cs="Arial"/>
                <w:sz w:val="19"/>
                <w:szCs w:val="19"/>
              </w:rPr>
              <w:t>К/с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276B9" w14:textId="2EAF8F5D" w:rsidR="00BA6D15" w:rsidRPr="007F0E56" w:rsidRDefault="001F24D1" w:rsidP="00BA6D1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F0E56">
              <w:rPr>
                <w:rStyle w:val="wmi-callto"/>
                <w:rFonts w:ascii="Arial" w:hAnsi="Arial" w:cs="Arial"/>
                <w:sz w:val="19"/>
                <w:szCs w:val="19"/>
              </w:rPr>
              <w:t>30101810200000000593</w:t>
            </w:r>
          </w:p>
        </w:tc>
      </w:tr>
    </w:tbl>
    <w:p w14:paraId="11B77AA7" w14:textId="30C92033" w:rsidR="001F24D1" w:rsidRDefault="001F24D1" w:rsidP="00BA6D15">
      <w:pPr>
        <w:jc w:val="both"/>
        <w:rPr>
          <w:rFonts w:ascii="Arial" w:hAnsi="Arial" w:cs="Arial"/>
          <w:b/>
          <w:sz w:val="16"/>
          <w:szCs w:val="16"/>
        </w:rPr>
      </w:pPr>
    </w:p>
    <w:p w14:paraId="5A42EF42" w14:textId="77777777" w:rsidR="00DB4433" w:rsidRDefault="00DB4433" w:rsidP="00BA6D15">
      <w:pPr>
        <w:jc w:val="both"/>
        <w:rPr>
          <w:rFonts w:ascii="Arial" w:hAnsi="Arial" w:cs="Arial"/>
          <w:b/>
          <w:sz w:val="16"/>
          <w:szCs w:val="16"/>
        </w:rPr>
      </w:pPr>
    </w:p>
    <w:p w14:paraId="2EE50A96" w14:textId="77777777" w:rsidR="001F24D1" w:rsidRDefault="001F24D1" w:rsidP="00BA6D15">
      <w:pPr>
        <w:jc w:val="both"/>
        <w:rPr>
          <w:rFonts w:ascii="Arial" w:hAnsi="Arial" w:cs="Arial"/>
          <w:b/>
          <w:sz w:val="16"/>
          <w:szCs w:val="16"/>
        </w:rPr>
      </w:pPr>
    </w:p>
    <w:p w14:paraId="687D2837" w14:textId="77777777" w:rsidR="0068034C" w:rsidRDefault="0068034C" w:rsidP="00BA6D15">
      <w:pPr>
        <w:jc w:val="both"/>
        <w:rPr>
          <w:rFonts w:ascii="Arial" w:hAnsi="Arial" w:cs="Arial"/>
          <w:b/>
          <w:sz w:val="16"/>
          <w:szCs w:val="16"/>
        </w:rPr>
      </w:pPr>
    </w:p>
    <w:p w14:paraId="4DCF7CC4" w14:textId="77777777" w:rsidR="007F0E56" w:rsidRDefault="007F0E56" w:rsidP="0068034C">
      <w:pPr>
        <w:jc w:val="center"/>
        <w:rPr>
          <w:rFonts w:ascii="Arial" w:hAnsi="Arial" w:cs="Arial"/>
          <w:b/>
          <w:sz w:val="32"/>
          <w:szCs w:val="32"/>
        </w:rPr>
      </w:pPr>
    </w:p>
    <w:p w14:paraId="2B96EF20" w14:textId="161F676D" w:rsidR="0068034C" w:rsidRDefault="007F0E56" w:rsidP="00680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Реквизиты для расчетов в юанях</w:t>
      </w:r>
    </w:p>
    <w:p w14:paraId="3C035EC9" w14:textId="77777777" w:rsidR="007F0E56" w:rsidRDefault="007F0E56" w:rsidP="0068034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70"/>
        <w:gridCol w:w="5379"/>
      </w:tblGrid>
      <w:tr w:rsidR="007F0E56" w:rsidRPr="007F0E56" w14:paraId="7460A399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D54326" w14:textId="32FBBADC" w:rsidR="007F0E56" w:rsidRPr="007F0E56" w:rsidRDefault="00EE7309" w:rsidP="00F1077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F0E56">
              <w:rPr>
                <w:rFonts w:ascii="Arial" w:hAnsi="Arial" w:cs="Arial"/>
                <w:sz w:val="19"/>
                <w:szCs w:val="19"/>
              </w:rPr>
              <w:t>Beneficiary's</w:t>
            </w:r>
            <w:proofErr w:type="spellEnd"/>
            <w:r w:rsidRPr="007F0E5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F0E56">
              <w:rPr>
                <w:rFonts w:ascii="Arial" w:hAnsi="Arial" w:cs="Arial"/>
                <w:sz w:val="19"/>
                <w:szCs w:val="19"/>
              </w:rPr>
              <w:t>name</w:t>
            </w:r>
            <w:proofErr w:type="spellEnd"/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7DF659" w14:textId="7C39A16E" w:rsidR="007F0E56" w:rsidRPr="007F0E56" w:rsidRDefault="00EE7309" w:rsidP="00F1077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F0E56">
              <w:rPr>
                <w:rFonts w:ascii="Arial" w:hAnsi="Arial" w:cs="Arial"/>
                <w:sz w:val="19"/>
                <w:szCs w:val="19"/>
              </w:rPr>
              <w:t>LIMITED LIABILITY COMPANY "ECOSIT"</w:t>
            </w:r>
          </w:p>
        </w:tc>
      </w:tr>
      <w:tr w:rsidR="007F0E56" w:rsidRPr="00015ED2" w14:paraId="78A7FC73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A711AAB" w14:textId="3C3956BF" w:rsidR="007F0E56" w:rsidRPr="007F0E56" w:rsidRDefault="00EE7309" w:rsidP="00F1077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F0E56">
              <w:rPr>
                <w:rFonts w:ascii="Arial" w:hAnsi="Arial" w:cs="Arial"/>
                <w:sz w:val="19"/>
                <w:szCs w:val="19"/>
              </w:rPr>
              <w:t>Beneficiary's</w:t>
            </w:r>
            <w:proofErr w:type="spellEnd"/>
            <w:r w:rsidRPr="007F0E5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F0E56">
              <w:rPr>
                <w:rFonts w:ascii="Arial" w:hAnsi="Arial" w:cs="Arial"/>
                <w:sz w:val="19"/>
                <w:szCs w:val="19"/>
              </w:rPr>
              <w:t>address</w:t>
            </w:r>
            <w:proofErr w:type="spellEnd"/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18F627" w14:textId="1E0ED5C8" w:rsidR="007F0E56" w:rsidRPr="00EE7309" w:rsidRDefault="00C0493F" w:rsidP="00F1077D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0493F">
              <w:rPr>
                <w:rFonts w:ascii="Arial" w:hAnsi="Arial" w:cs="Arial"/>
                <w:sz w:val="19"/>
                <w:szCs w:val="19"/>
                <w:lang w:val="en-US"/>
              </w:rPr>
              <w:t xml:space="preserve">117105, Moscow, </w:t>
            </w:r>
            <w:proofErr w:type="spellStart"/>
            <w:r w:rsidRPr="00C0493F">
              <w:rPr>
                <w:rFonts w:ascii="Arial" w:hAnsi="Arial" w:cs="Arial"/>
                <w:sz w:val="19"/>
                <w:szCs w:val="19"/>
                <w:lang w:val="en-US"/>
              </w:rPr>
              <w:t>Nagatinskaya</w:t>
            </w:r>
            <w:proofErr w:type="spellEnd"/>
            <w:r w:rsidRPr="00C0493F">
              <w:rPr>
                <w:rFonts w:ascii="Arial" w:hAnsi="Arial" w:cs="Arial"/>
                <w:sz w:val="19"/>
                <w:szCs w:val="19"/>
                <w:lang w:val="en-US"/>
              </w:rPr>
              <w:t xml:space="preserve"> Street, 1</w:t>
            </w:r>
          </w:p>
        </w:tc>
      </w:tr>
      <w:tr w:rsidR="007F0E56" w:rsidRPr="00EE7309" w14:paraId="205D617F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055BE3C" w14:textId="4BD9C928" w:rsidR="007F0E56" w:rsidRPr="00EE7309" w:rsidRDefault="00EE7309" w:rsidP="00F1077D">
            <w:pPr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Beneficiary acc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6FCECE" w14:textId="3AF12E40" w:rsidR="007F0E56" w:rsidRPr="00EE7309" w:rsidRDefault="007F0E56" w:rsidP="00F1077D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40702 156 5 02630 000116</w:t>
            </w:r>
          </w:p>
        </w:tc>
      </w:tr>
      <w:tr w:rsidR="007F0E56" w:rsidRPr="00EE7309" w14:paraId="7F80D078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D62D475" w14:textId="1AC5C703" w:rsidR="007F0E56" w:rsidRPr="00EE7309" w:rsidRDefault="00EE7309" w:rsidP="00F1077D">
            <w:pPr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SWIFT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D7868" w14:textId="5D5BE0B4" w:rsidR="007F0E56" w:rsidRPr="00EE7309" w:rsidRDefault="00EE7309" w:rsidP="00F1077D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ALFARUMM</w:t>
            </w:r>
          </w:p>
        </w:tc>
      </w:tr>
      <w:tr w:rsidR="007F0E56" w:rsidRPr="00EE7309" w14:paraId="74C4075D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D8504EA" w14:textId="274CCD4E" w:rsidR="007F0E56" w:rsidRPr="00EE7309" w:rsidRDefault="00EE7309" w:rsidP="00F1077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Beneficiary's bank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1A588E" w14:textId="7C62B28E" w:rsidR="007F0E56" w:rsidRPr="00EE7309" w:rsidRDefault="00EE7309" w:rsidP="00F1077D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AO «ALFA-BANK»</w:t>
            </w:r>
          </w:p>
        </w:tc>
      </w:tr>
      <w:tr w:rsidR="007F0E56" w:rsidRPr="007F0E56" w14:paraId="47E141BC" w14:textId="77777777" w:rsidTr="00F1077D">
        <w:tc>
          <w:tcPr>
            <w:tcW w:w="3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F5B7B70" w14:textId="0160BB9F" w:rsidR="007F0E56" w:rsidRPr="00EE7309" w:rsidRDefault="00EE7309" w:rsidP="00F1077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Beneficiary's bank address</w:t>
            </w:r>
          </w:p>
        </w:tc>
        <w:tc>
          <w:tcPr>
            <w:tcW w:w="5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9B4CE2" w14:textId="7529BCE3" w:rsidR="007F0E56" w:rsidRPr="007F0E56" w:rsidRDefault="00EE7309" w:rsidP="00F1077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 xml:space="preserve">27 </w:t>
            </w:r>
            <w:proofErr w:type="spellStart"/>
            <w:r w:rsidRPr="00EE7309">
              <w:rPr>
                <w:rFonts w:ascii="Arial" w:hAnsi="Arial" w:cs="Arial"/>
                <w:sz w:val="19"/>
                <w:szCs w:val="19"/>
                <w:lang w:val="en-US"/>
              </w:rPr>
              <w:t>Kal</w:t>
            </w:r>
            <w:r w:rsidRPr="007F0E56">
              <w:rPr>
                <w:rFonts w:ascii="Arial" w:hAnsi="Arial" w:cs="Arial"/>
                <w:sz w:val="19"/>
                <w:szCs w:val="19"/>
              </w:rPr>
              <w:t>anchevskaya</w:t>
            </w:r>
            <w:proofErr w:type="spellEnd"/>
            <w:r w:rsidRPr="007F0E5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F0E56">
              <w:rPr>
                <w:rFonts w:ascii="Arial" w:hAnsi="Arial" w:cs="Arial"/>
                <w:sz w:val="19"/>
                <w:szCs w:val="19"/>
              </w:rPr>
              <w:t>str</w:t>
            </w:r>
            <w:proofErr w:type="spellEnd"/>
            <w:r w:rsidRPr="007F0E56">
              <w:rPr>
                <w:rFonts w:ascii="Arial" w:hAnsi="Arial" w:cs="Arial"/>
                <w:sz w:val="19"/>
                <w:szCs w:val="19"/>
              </w:rPr>
              <w:t>., Moscow, 107078</w:t>
            </w:r>
          </w:p>
        </w:tc>
      </w:tr>
    </w:tbl>
    <w:p w14:paraId="051716E0" w14:textId="77777777" w:rsidR="007F0E56" w:rsidRDefault="007F0E56" w:rsidP="0068034C">
      <w:pPr>
        <w:jc w:val="center"/>
        <w:rPr>
          <w:rFonts w:ascii="Arial" w:hAnsi="Arial" w:cs="Arial"/>
          <w:b/>
          <w:sz w:val="32"/>
          <w:szCs w:val="32"/>
        </w:rPr>
      </w:pPr>
    </w:p>
    <w:sectPr w:rsidR="007F0E56">
      <w:pgSz w:w="11906" w:h="16838"/>
      <w:pgMar w:top="1079" w:right="113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3C8B8"/>
    <w:rsid w:val="000138D5"/>
    <w:rsid w:val="00015ED2"/>
    <w:rsid w:val="000211F5"/>
    <w:rsid w:val="000C3D36"/>
    <w:rsid w:val="000E0BA8"/>
    <w:rsid w:val="00183A02"/>
    <w:rsid w:val="001B077B"/>
    <w:rsid w:val="001E715C"/>
    <w:rsid w:val="001F24D1"/>
    <w:rsid w:val="0046109D"/>
    <w:rsid w:val="00487E09"/>
    <w:rsid w:val="0053329A"/>
    <w:rsid w:val="005335F0"/>
    <w:rsid w:val="005800CD"/>
    <w:rsid w:val="006221A0"/>
    <w:rsid w:val="006624BC"/>
    <w:rsid w:val="0068034C"/>
    <w:rsid w:val="00690ACD"/>
    <w:rsid w:val="00703BA4"/>
    <w:rsid w:val="007C1F33"/>
    <w:rsid w:val="007F0E56"/>
    <w:rsid w:val="008064B9"/>
    <w:rsid w:val="00865D4F"/>
    <w:rsid w:val="00871619"/>
    <w:rsid w:val="00871AFC"/>
    <w:rsid w:val="008E2E30"/>
    <w:rsid w:val="00954F00"/>
    <w:rsid w:val="009A6197"/>
    <w:rsid w:val="009B02AF"/>
    <w:rsid w:val="009C4D15"/>
    <w:rsid w:val="00A450C3"/>
    <w:rsid w:val="00A56ABF"/>
    <w:rsid w:val="00A91942"/>
    <w:rsid w:val="00AA409C"/>
    <w:rsid w:val="00AC7251"/>
    <w:rsid w:val="00B304DA"/>
    <w:rsid w:val="00BA6D15"/>
    <w:rsid w:val="00C0493F"/>
    <w:rsid w:val="00C27F0B"/>
    <w:rsid w:val="00CA5642"/>
    <w:rsid w:val="00CF3A4B"/>
    <w:rsid w:val="00D85738"/>
    <w:rsid w:val="00DB4433"/>
    <w:rsid w:val="00DD3F9C"/>
    <w:rsid w:val="00E3688C"/>
    <w:rsid w:val="00E41526"/>
    <w:rsid w:val="00ED3993"/>
    <w:rsid w:val="00EE7309"/>
    <w:rsid w:val="00EF6840"/>
    <w:rsid w:val="00F43EB6"/>
    <w:rsid w:val="00F7450F"/>
    <w:rsid w:val="00FF4F94"/>
    <w:rsid w:val="2003C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34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basedOn w:val="a0"/>
    <w:uiPriority w:val="99"/>
    <w:semiHidden/>
    <w:unhideWhenUsed/>
    <w:rsid w:val="007C1F33"/>
    <w:rPr>
      <w:color w:val="0000FF"/>
      <w:u w:val="single"/>
    </w:rPr>
  </w:style>
  <w:style w:type="character" w:customStyle="1" w:styleId="wmi-callto">
    <w:name w:val="wmi-callto"/>
    <w:basedOn w:val="a0"/>
    <w:rsid w:val="001F24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34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034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34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034C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34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basedOn w:val="a0"/>
    <w:uiPriority w:val="99"/>
    <w:semiHidden/>
    <w:unhideWhenUsed/>
    <w:rsid w:val="007C1F33"/>
    <w:rPr>
      <w:color w:val="0000FF"/>
      <w:u w:val="single"/>
    </w:rPr>
  </w:style>
  <w:style w:type="character" w:customStyle="1" w:styleId="wmi-callto">
    <w:name w:val="wmi-callto"/>
    <w:basedOn w:val="a0"/>
    <w:rsid w:val="001F24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34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034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34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034C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101;&#1082;&#1086;&#1089;&#1080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4801-8E9A-4BF4-8D8C-0160A2E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 первую очередь для надлежащего оформления нужно выслать реквизиты вашего предприятия (карточка клиента)</vt:lpstr>
      <vt:lpstr>В первую очередь для надлежащего оформления нужно выслать реквизиты вашего предприятия (карточка клиента)</vt:lpstr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creator>Luzhina.TY</dc:creator>
  <cp:lastModifiedBy>1</cp:lastModifiedBy>
  <cp:revision>3</cp:revision>
  <cp:lastPrinted>2009-05-22T12:26:00Z</cp:lastPrinted>
  <dcterms:created xsi:type="dcterms:W3CDTF">2024-03-21T16:23:00Z</dcterms:created>
  <dcterms:modified xsi:type="dcterms:W3CDTF">2024-03-27T14:48:00Z</dcterms:modified>
  <dc:language>en-US</dc:language>
</cp:coreProperties>
</file>